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A2" w:rsidRDefault="005E29A2" w:rsidP="005E29A2">
      <w:pPr>
        <w:rPr>
          <w:sz w:val="28"/>
        </w:rPr>
      </w:pPr>
    </w:p>
    <w:p w:rsidR="005E29A2" w:rsidRPr="004739D8" w:rsidRDefault="005E29A2" w:rsidP="005E29A2">
      <w:pPr>
        <w:jc w:val="center"/>
        <w:rPr>
          <w:b/>
          <w:sz w:val="28"/>
        </w:rPr>
      </w:pPr>
      <w:r w:rsidRPr="004739D8">
        <w:rPr>
          <w:b/>
          <w:sz w:val="28"/>
        </w:rPr>
        <w:t>Ilminster Fairtrade Management Committee Meeting</w:t>
      </w:r>
    </w:p>
    <w:p w:rsidR="005E29A2" w:rsidRDefault="005E29A2" w:rsidP="005E29A2">
      <w:pPr>
        <w:spacing w:line="240" w:lineRule="auto"/>
        <w:jc w:val="center"/>
        <w:rPr>
          <w:sz w:val="28"/>
        </w:rPr>
      </w:pPr>
      <w:r>
        <w:rPr>
          <w:sz w:val="28"/>
        </w:rPr>
        <w:t>Wednesday</w:t>
      </w:r>
      <w:r w:rsidRPr="006574C5">
        <w:rPr>
          <w:sz w:val="28"/>
        </w:rPr>
        <w:t xml:space="preserve"> </w:t>
      </w:r>
      <w:r>
        <w:rPr>
          <w:sz w:val="28"/>
        </w:rPr>
        <w:t>23 May, to start at 19:30</w:t>
      </w:r>
      <w:r w:rsidRPr="006574C5">
        <w:rPr>
          <w:sz w:val="28"/>
        </w:rPr>
        <w:t xml:space="preserve">  </w:t>
      </w:r>
    </w:p>
    <w:p w:rsidR="005E29A2" w:rsidRPr="006574C5" w:rsidRDefault="005E29A2" w:rsidP="005E29A2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:rsidR="005E29A2" w:rsidRPr="006A5D93" w:rsidRDefault="005E29A2" w:rsidP="005E29A2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5E29A2" w:rsidRPr="0024042C" w:rsidTr="00F22CA2">
        <w:tc>
          <w:tcPr>
            <w:tcW w:w="710" w:type="dxa"/>
          </w:tcPr>
          <w:p w:rsidR="005E29A2" w:rsidRPr="008575F2" w:rsidRDefault="005E29A2" w:rsidP="00F22CA2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8930" w:type="dxa"/>
          </w:tcPr>
          <w:p w:rsidR="005E29A2" w:rsidRPr="008575F2" w:rsidRDefault="005E29A2" w:rsidP="00F22CA2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:rsidR="005E29A2" w:rsidRPr="008575F2" w:rsidRDefault="005E29A2" w:rsidP="00F22CA2">
            <w:pPr>
              <w:rPr>
                <w:b/>
                <w:sz w:val="18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8930" w:type="dxa"/>
          </w:tcPr>
          <w:p w:rsidR="005E29A2" w:rsidRPr="006A5D93" w:rsidRDefault="005E29A2" w:rsidP="00F22CA2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(RG)</w:t>
            </w:r>
          </w:p>
          <w:p w:rsidR="005E29A2" w:rsidRPr="008575F2" w:rsidRDefault="005E29A2" w:rsidP="00F22CA2">
            <w:pPr>
              <w:rPr>
                <w:b/>
                <w:sz w:val="16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8930" w:type="dxa"/>
          </w:tcPr>
          <w:p w:rsidR="005E29A2" w:rsidRPr="006A5D93" w:rsidRDefault="005E29A2" w:rsidP="00F22CA2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25 May 2017)</w:t>
            </w:r>
          </w:p>
          <w:p w:rsidR="005E29A2" w:rsidRPr="00E75B50" w:rsidRDefault="005E29A2" w:rsidP="00F22CA2">
            <w:pPr>
              <w:rPr>
                <w:b/>
                <w:i/>
                <w:sz w:val="10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8930" w:type="dxa"/>
          </w:tcPr>
          <w:p w:rsidR="005E29A2" w:rsidRDefault="005E29A2" w:rsidP="00F22CA2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:rsidR="005E29A2" w:rsidRDefault="005E29A2" w:rsidP="00F22CA2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provide an update on progress towards the achievement of agreed actions, where these do not appear as separate agenda items</w:t>
            </w:r>
            <w:r w:rsidR="004F3749">
              <w:rPr>
                <w:i/>
                <w:sz w:val="24"/>
              </w:rPr>
              <w:t>.</w:t>
            </w:r>
          </w:p>
          <w:p w:rsidR="005E29A2" w:rsidRPr="00915BCC" w:rsidRDefault="005E29A2" w:rsidP="00915BCC">
            <w:pPr>
              <w:jc w:val="both"/>
              <w:rPr>
                <w:b/>
                <w:sz w:val="10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8930" w:type="dxa"/>
          </w:tcPr>
          <w:p w:rsidR="00095D09" w:rsidRDefault="00095D09" w:rsidP="00F22C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Future proofing Fairtrade in Ilminster</w:t>
            </w:r>
          </w:p>
          <w:p w:rsidR="00095D09" w:rsidRPr="00095D09" w:rsidRDefault="00095D09" w:rsidP="00F22CA2">
            <w:pPr>
              <w:jc w:val="both"/>
              <w:rPr>
                <w:i/>
              </w:rPr>
            </w:pPr>
            <w:r w:rsidRPr="00095D09">
              <w:rPr>
                <w:i/>
              </w:rPr>
              <w:t xml:space="preserve">Purpose: </w:t>
            </w:r>
            <w:r>
              <w:rPr>
                <w:i/>
              </w:rPr>
              <w:t xml:space="preserve">To consider how to secure the future of Fairtrade in Ilminster, drawing upon lessons learned from elsewhere in the country. </w:t>
            </w:r>
          </w:p>
          <w:p w:rsidR="005E29A2" w:rsidRPr="00E75B50" w:rsidRDefault="005E29A2" w:rsidP="00095D09">
            <w:pPr>
              <w:jc w:val="both"/>
              <w:rPr>
                <w:sz w:val="12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8930" w:type="dxa"/>
          </w:tcPr>
          <w:p w:rsidR="00095D09" w:rsidRPr="006A5D93" w:rsidRDefault="00095D09" w:rsidP="00095D0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Implementation Plan </w:t>
            </w:r>
            <w:r w:rsidRPr="006A5D93">
              <w:rPr>
                <w:b/>
                <w:sz w:val="24"/>
              </w:rPr>
              <w:t xml:space="preserve">Project Updates </w:t>
            </w:r>
          </w:p>
          <w:p w:rsidR="004F3749" w:rsidRPr="006A5D93" w:rsidRDefault="00095D09" w:rsidP="00095D0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receive a more thorough update and/or agree next steps, for the following specific ac</w:t>
            </w:r>
            <w:r w:rsidR="004F3749">
              <w:rPr>
                <w:i/>
                <w:sz w:val="24"/>
              </w:rPr>
              <w:t>tivities within the Action Plan: To be advised.</w:t>
            </w:r>
          </w:p>
          <w:p w:rsidR="005E29A2" w:rsidRPr="00E75B50" w:rsidRDefault="005E29A2" w:rsidP="00095D09">
            <w:pPr>
              <w:jc w:val="both"/>
              <w:rPr>
                <w:sz w:val="10"/>
              </w:rPr>
            </w:pPr>
          </w:p>
        </w:tc>
      </w:tr>
      <w:tr w:rsidR="005E29A2" w:rsidTr="00F22CA2">
        <w:trPr>
          <w:trHeight w:val="596"/>
        </w:trPr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8930" w:type="dxa"/>
          </w:tcPr>
          <w:p w:rsidR="00095D09" w:rsidRDefault="00095D09" w:rsidP="00095D0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2016-17 Event Planner</w:t>
            </w:r>
          </w:p>
          <w:p w:rsidR="00095D09" w:rsidRDefault="00095D09" w:rsidP="00095D09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 xml:space="preserve">Purpose: To review, update and agree </w:t>
            </w:r>
            <w:r>
              <w:rPr>
                <w:i/>
                <w:sz w:val="24"/>
              </w:rPr>
              <w:t xml:space="preserve">the content of the event planner for 2016-17 and ensure a Fairtrade presence where possible.  </w:t>
            </w:r>
          </w:p>
          <w:p w:rsidR="005E29A2" w:rsidRPr="00095D09" w:rsidRDefault="005E29A2" w:rsidP="00095D09">
            <w:pPr>
              <w:jc w:val="both"/>
              <w:rPr>
                <w:sz w:val="10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8930" w:type="dxa"/>
          </w:tcPr>
          <w:p w:rsidR="00095D09" w:rsidRPr="006A5D93" w:rsidRDefault="00095D09" w:rsidP="00095D0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 &amp; Communications, including website </w:t>
            </w:r>
          </w:p>
          <w:p w:rsidR="00095D09" w:rsidRDefault="00095D09" w:rsidP="00095D09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identify and plan PR activities in relation to the above projects and events and agree any further updates to the website.</w:t>
            </w:r>
          </w:p>
          <w:p w:rsidR="005E29A2" w:rsidRPr="00E75B50" w:rsidRDefault="005E29A2" w:rsidP="00095D09">
            <w:pPr>
              <w:pStyle w:val="ListParagraph"/>
              <w:numPr>
                <w:ilvl w:val="0"/>
                <w:numId w:val="5"/>
              </w:numPr>
              <w:jc w:val="both"/>
              <w:rPr>
                <w:i/>
                <w:sz w:val="8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8</w:t>
            </w:r>
          </w:p>
        </w:tc>
        <w:tc>
          <w:tcPr>
            <w:tcW w:w="8930" w:type="dxa"/>
          </w:tcPr>
          <w:p w:rsidR="00095D09" w:rsidRDefault="00095D09" w:rsidP="00095D0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  <w:r>
              <w:rPr>
                <w:b/>
                <w:sz w:val="24"/>
              </w:rPr>
              <w:t xml:space="preserve"> (CL)</w:t>
            </w:r>
          </w:p>
          <w:p w:rsidR="00095D09" w:rsidRPr="00E75B50" w:rsidRDefault="00095D09" w:rsidP="00095D09">
            <w:pPr>
              <w:jc w:val="both"/>
              <w:rPr>
                <w:i/>
                <w:sz w:val="24"/>
              </w:rPr>
            </w:pPr>
            <w:r w:rsidRPr="00E75B50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 To receive an update from the Treasurer.</w:t>
            </w:r>
          </w:p>
          <w:p w:rsidR="005E29A2" w:rsidRPr="004F3749" w:rsidRDefault="005E29A2" w:rsidP="005E29A2">
            <w:pPr>
              <w:jc w:val="both"/>
              <w:rPr>
                <w:sz w:val="12"/>
                <w:szCs w:val="12"/>
              </w:rPr>
            </w:pPr>
          </w:p>
        </w:tc>
      </w:tr>
      <w:tr w:rsidR="005E29A2" w:rsidTr="00F22CA2">
        <w:trPr>
          <w:trHeight w:val="391"/>
        </w:trPr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9</w:t>
            </w:r>
          </w:p>
        </w:tc>
        <w:tc>
          <w:tcPr>
            <w:tcW w:w="8930" w:type="dxa"/>
          </w:tcPr>
          <w:p w:rsidR="00095D09" w:rsidRDefault="00095D09" w:rsidP="00095D0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Meeting Dates for 2017</w:t>
            </w:r>
          </w:p>
          <w:p w:rsidR="00095D09" w:rsidRDefault="00095D09" w:rsidP="00095D0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21st September </w:t>
            </w:r>
          </w:p>
          <w:p w:rsidR="00095D09" w:rsidRDefault="00095D09" w:rsidP="00095D0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B27633">
              <w:rPr>
                <w:sz w:val="24"/>
              </w:rPr>
              <w:t>16</w:t>
            </w:r>
            <w:r w:rsidRPr="00B27633">
              <w:rPr>
                <w:sz w:val="24"/>
                <w:vertAlign w:val="superscript"/>
              </w:rPr>
              <w:t>th</w:t>
            </w:r>
            <w:r w:rsidRPr="00B27633">
              <w:rPr>
                <w:sz w:val="24"/>
              </w:rPr>
              <w:t xml:space="preserve"> November</w:t>
            </w:r>
          </w:p>
          <w:p w:rsidR="005E29A2" w:rsidRPr="00B27633" w:rsidRDefault="00095D09" w:rsidP="00095D0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Meeting dates for 2018 to be agreed</w:t>
            </w:r>
          </w:p>
        </w:tc>
      </w:tr>
      <w:tr w:rsidR="00095D09" w:rsidTr="00F22CA2">
        <w:trPr>
          <w:trHeight w:val="391"/>
        </w:trPr>
        <w:tc>
          <w:tcPr>
            <w:tcW w:w="710" w:type="dxa"/>
          </w:tcPr>
          <w:p w:rsidR="00095D09" w:rsidRPr="006A5D93" w:rsidRDefault="00095D09" w:rsidP="00F22C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0" w:type="dxa"/>
          </w:tcPr>
          <w:p w:rsidR="00095D09" w:rsidRPr="006A5D93" w:rsidRDefault="00095D09" w:rsidP="00F22CA2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</w:tc>
      </w:tr>
    </w:tbl>
    <w:p w:rsidR="005E29A2" w:rsidRPr="006574C5" w:rsidRDefault="005E29A2" w:rsidP="005E29A2">
      <w:pPr>
        <w:tabs>
          <w:tab w:val="left" w:pos="2025"/>
        </w:tabs>
        <w:rPr>
          <w:sz w:val="24"/>
        </w:rPr>
      </w:pPr>
      <w:r>
        <w:rPr>
          <w:sz w:val="24"/>
        </w:rPr>
        <w:tab/>
      </w:r>
    </w:p>
    <w:p w:rsidR="005E29A2" w:rsidRDefault="005E29A2" w:rsidP="005E29A2">
      <w:pPr>
        <w:jc w:val="center"/>
        <w:rPr>
          <w:b/>
          <w:sz w:val="18"/>
          <w:szCs w:val="28"/>
        </w:rPr>
      </w:pPr>
    </w:p>
    <w:p w:rsidR="005E29A2" w:rsidRDefault="005E29A2" w:rsidP="005E29A2">
      <w:pPr>
        <w:jc w:val="center"/>
        <w:rPr>
          <w:b/>
          <w:sz w:val="18"/>
          <w:szCs w:val="28"/>
        </w:rPr>
      </w:pPr>
    </w:p>
    <w:p w:rsidR="005E29A2" w:rsidRDefault="005E29A2" w:rsidP="005E29A2">
      <w:pPr>
        <w:jc w:val="center"/>
        <w:rPr>
          <w:b/>
          <w:sz w:val="18"/>
          <w:szCs w:val="28"/>
        </w:rPr>
      </w:pPr>
    </w:p>
    <w:p w:rsidR="005E29A2" w:rsidRPr="005215C6" w:rsidRDefault="005E29A2" w:rsidP="005E29A2">
      <w:pPr>
        <w:jc w:val="center"/>
        <w:rPr>
          <w:b/>
          <w:sz w:val="18"/>
          <w:szCs w:val="28"/>
        </w:rPr>
      </w:pPr>
    </w:p>
    <w:p w:rsidR="005E29A2" w:rsidRDefault="005E29A2" w:rsidP="005E29A2">
      <w:pPr>
        <w:jc w:val="center"/>
      </w:pPr>
      <w:r>
        <w:rPr>
          <w:b/>
          <w:sz w:val="28"/>
          <w:szCs w:val="28"/>
        </w:rPr>
        <w:lastRenderedPageBreak/>
        <w:t>Updated Actions Log</w:t>
      </w:r>
    </w:p>
    <w:tbl>
      <w:tblPr>
        <w:tblStyle w:val="TableGrid"/>
        <w:tblW w:w="550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72"/>
        <w:gridCol w:w="2999"/>
        <w:gridCol w:w="1276"/>
        <w:gridCol w:w="1272"/>
        <w:gridCol w:w="1161"/>
        <w:gridCol w:w="2243"/>
      </w:tblGrid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bookmarkStart w:id="0" w:name="_GoBack"/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Agenda item ref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Date Agreed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Actioned by (date)</w:t>
            </w: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Who</w:t>
            </w:r>
          </w:p>
        </w:tc>
        <w:tc>
          <w:tcPr>
            <w:tcW w:w="113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Status Update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Take more photos of Fair Hair salons for use on Facebook and Website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NW/DW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C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progress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Greenfylde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to take on responsibility for Fairtrade Christmas Tree entry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01/12/17</w:t>
            </w: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CO/RG</w:t>
            </w:r>
          </w:p>
        </w:tc>
        <w:tc>
          <w:tcPr>
            <w:tcW w:w="1130" w:type="pct"/>
            <w:tcBorders>
              <w:bottom w:val="nil"/>
            </w:tcBorders>
            <w:shd w:val="clear" w:color="auto" w:fill="00B05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Action later in year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sz w:val="20"/>
                <w:szCs w:val="20"/>
              </w:rPr>
              <w:t xml:space="preserve">Purchase FT tea/coffee for use in the TC offices; 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130" w:type="pct"/>
            <w:tcBorders>
              <w:top w:val="nil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?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24B3B">
              <w:rPr>
                <w:sz w:val="20"/>
                <w:szCs w:val="20"/>
              </w:rPr>
              <w:t>Ensure FT logo and links are included on TC website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130" w:type="pct"/>
            <w:tcBorders>
              <w:top w:val="nil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?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Consider Mystery shopper and ‘stock-it’ actions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13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has skills to conduct Mystery Shopper exercise if progressed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Further scope Shopping Bag Proposal 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NW/MFF</w:t>
            </w:r>
          </w:p>
        </w:tc>
        <w:tc>
          <w:tcPr>
            <w:tcW w:w="1130" w:type="pct"/>
            <w:shd w:val="clear" w:color="auto" w:fill="FFC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Deferred until 25.05.17 </w:t>
            </w:r>
          </w:p>
        </w:tc>
      </w:tr>
      <w:tr w:rsidR="005E29A2" w:rsidRPr="00124B3B" w:rsidTr="00F22CA2">
        <w:tc>
          <w:tcPr>
            <w:tcW w:w="49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5c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Follow-up with Cllr John Fagan re: Resource Box for Schools funding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13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?</w:t>
            </w:r>
          </w:p>
        </w:tc>
      </w:tr>
      <w:tr w:rsidR="005E29A2" w:rsidRPr="00124B3B" w:rsidTr="004F3749">
        <w:tc>
          <w:tcPr>
            <w:tcW w:w="490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sz w:val="20"/>
                <w:szCs w:val="20"/>
              </w:rPr>
              <w:t>Mark Hebron will be the next hair salon to feature in our Fair Hair coverage on Facebook</w:t>
            </w:r>
          </w:p>
        </w:tc>
        <w:tc>
          <w:tcPr>
            <w:tcW w:w="643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TBA</w:t>
            </w: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DW/NW</w:t>
            </w:r>
          </w:p>
        </w:tc>
        <w:tc>
          <w:tcPr>
            <w:tcW w:w="1130" w:type="pct"/>
            <w:tcBorders>
              <w:top w:val="single" w:sz="12" w:space="0" w:color="auto"/>
            </w:tcBorders>
            <w:shd w:val="clear" w:color="auto" w:fill="FFC000"/>
          </w:tcPr>
          <w:p w:rsidR="005E29A2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Approach reconsidered.  </w:t>
            </w: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Penhalagans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to feature next (with video)</w:t>
            </w:r>
          </w:p>
        </w:tc>
      </w:tr>
      <w:tr w:rsidR="005E29A2" w:rsidRPr="00124B3B" w:rsidTr="004F3749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note to Chairman of SSDC introducing IFT and ambitions for a FT District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TBA</w:t>
            </w: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shd w:val="clear" w:color="auto" w:fill="FFC000"/>
          </w:tcPr>
          <w:p w:rsidR="005E29A2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RG to attend SSDC Full Council meeting first, then follow up with letter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Meeting to be arranged with Mark Tobin of the Shrubbery Hotel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</w:t>
            </w:r>
          </w:p>
        </w:tc>
        <w:tc>
          <w:tcPr>
            <w:tcW w:w="1130" w:type="pct"/>
            <w:shd w:val="clear" w:color="auto" w:fill="FFC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Meeting held, cost a barrier. List of comparably priced suppliers to be provided.</w:t>
            </w:r>
          </w:p>
        </w:tc>
      </w:tr>
      <w:tr w:rsidR="005E29A2" w:rsidRPr="00124B3B" w:rsidTr="004F3749">
        <w:tc>
          <w:tcPr>
            <w:tcW w:w="490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1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a Community Champions brief</w:t>
            </w:r>
          </w:p>
        </w:tc>
        <w:tc>
          <w:tcPr>
            <w:tcW w:w="643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bottom w:val="single" w:sz="2" w:space="0" w:color="auto"/>
            </w:tcBorders>
            <w:shd w:val="clear" w:color="auto" w:fill="FFC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progress</w:t>
            </w:r>
          </w:p>
        </w:tc>
      </w:tr>
      <w:tr w:rsidR="005E29A2" w:rsidRPr="00124B3B" w:rsidTr="004F3749"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Publicise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search for community champions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- Column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0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Awaiting above</w:t>
            </w:r>
          </w:p>
        </w:tc>
      </w:tr>
      <w:tr w:rsidR="004F3749" w:rsidRPr="00124B3B" w:rsidTr="004F3749">
        <w:tc>
          <w:tcPr>
            <w:tcW w:w="490" w:type="pct"/>
            <w:tcBorders>
              <w:top w:val="single" w:sz="12" w:space="0" w:color="auto"/>
              <w:bottom w:val="single" w:sz="2" w:space="0" w:color="auto"/>
            </w:tcBorders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2" w:space="0" w:color="auto"/>
            </w:tcBorders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Attend SSDC Full Council Meeting on 15</w:t>
            </w:r>
            <w:r w:rsidRPr="00124B3B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June 2017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2" w:space="0" w:color="auto"/>
            </w:tcBorders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2" w:space="0" w:color="auto"/>
            </w:tcBorders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15.06.17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2" w:space="0" w:color="auto"/>
            </w:tcBorders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RG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?</w:t>
            </w:r>
          </w:p>
        </w:tc>
      </w:tr>
      <w:tr w:rsidR="004F3749" w:rsidRPr="00124B3B" w:rsidTr="004F3749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4a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Offer support to CO in securing funding for Resource Box for Schools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RG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Complete </w:t>
            </w:r>
          </w:p>
        </w:tc>
      </w:tr>
      <w:tr w:rsidR="004F3749" w:rsidRPr="00124B3B" w:rsidTr="004F3749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4b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Include </w:t>
            </w:r>
            <w:proofErr w:type="spellStart"/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Greenfylde</w:t>
            </w:r>
            <w:proofErr w:type="spellEnd"/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Fair Aware Award and expansion on Meetings’ forward plan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Complete </w:t>
            </w:r>
          </w:p>
        </w:tc>
      </w:tr>
      <w:tr w:rsidR="004F3749" w:rsidRPr="00124B3B" w:rsidTr="004F3749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4c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Discuss potential to print Fairtrade logo/support logo on retailers existing packaging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?</w:t>
            </w:r>
          </w:p>
        </w:tc>
      </w:tr>
      <w:tr w:rsidR="004F3749" w:rsidRPr="00124B3B" w:rsidTr="004F3749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5a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Update event planner to reflect decision to piggy-back AGM onto existing community events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progress</w:t>
            </w:r>
          </w:p>
        </w:tc>
      </w:tr>
      <w:tr w:rsidR="004F3749" w:rsidRPr="00124B3B" w:rsidTr="00124B3B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survey questions for review by the Management Committee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progress</w:t>
            </w:r>
          </w:p>
        </w:tc>
      </w:tr>
      <w:tr w:rsidR="00124B3B" w:rsidRPr="00124B3B" w:rsidTr="00124B3B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24B3B" w:rsidRPr="00124B3B" w:rsidRDefault="00124B3B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business ‘offer’ document for potential business supporters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Not started</w:t>
            </w:r>
          </w:p>
        </w:tc>
      </w:tr>
      <w:bookmarkEnd w:id="0"/>
    </w:tbl>
    <w:p w:rsidR="005E29A2" w:rsidRDefault="005E29A2" w:rsidP="005E29A2"/>
    <w:p w:rsidR="005E29A2" w:rsidRPr="00CD67B4" w:rsidRDefault="005E29A2" w:rsidP="005E29A2"/>
    <w:p w:rsidR="00134BC3" w:rsidRDefault="00784D36"/>
    <w:sectPr w:rsidR="00134BC3" w:rsidSect="008575F2">
      <w:headerReference w:type="default" r:id="rId7"/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36" w:rsidRDefault="00784D36" w:rsidP="005E29A2">
      <w:pPr>
        <w:spacing w:after="0" w:line="240" w:lineRule="auto"/>
      </w:pPr>
      <w:r>
        <w:separator/>
      </w:r>
    </w:p>
  </w:endnote>
  <w:endnote w:type="continuationSeparator" w:id="0">
    <w:p w:rsidR="00784D36" w:rsidRDefault="00784D36" w:rsidP="005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C6" w:rsidRPr="005215C6" w:rsidRDefault="001B49C3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 2</w:t>
    </w:r>
    <w:r w:rsidR="005E29A2">
      <w:rPr>
        <w:i/>
      </w:rPr>
      <w:t>3 August</w:t>
    </w:r>
    <w:r w:rsidRPr="005215C6">
      <w:rPr>
        <w:i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36" w:rsidRDefault="00784D36" w:rsidP="005E29A2">
      <w:pPr>
        <w:spacing w:after="0" w:line="240" w:lineRule="auto"/>
      </w:pPr>
      <w:r>
        <w:separator/>
      </w:r>
    </w:p>
  </w:footnote>
  <w:footnote w:type="continuationSeparator" w:id="0">
    <w:p w:rsidR="00784D36" w:rsidRDefault="00784D36" w:rsidP="005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C6" w:rsidRDefault="001B49C3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5E6CE38D" wp14:editId="12628399">
          <wp:extent cx="1524000" cy="106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30" cy="109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F67"/>
    <w:multiLevelType w:val="hybridMultilevel"/>
    <w:tmpl w:val="281636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690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50B"/>
    <w:multiLevelType w:val="hybridMultilevel"/>
    <w:tmpl w:val="E222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727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13D9"/>
    <w:multiLevelType w:val="hybridMultilevel"/>
    <w:tmpl w:val="0C8A70B4"/>
    <w:lvl w:ilvl="0" w:tplc="3DCE97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1D14"/>
    <w:multiLevelType w:val="hybridMultilevel"/>
    <w:tmpl w:val="2B523202"/>
    <w:lvl w:ilvl="0" w:tplc="62548A4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2"/>
    <w:rsid w:val="00095D09"/>
    <w:rsid w:val="00124B3B"/>
    <w:rsid w:val="001B49C3"/>
    <w:rsid w:val="004F3749"/>
    <w:rsid w:val="005E29A2"/>
    <w:rsid w:val="006A3128"/>
    <w:rsid w:val="006A4FB4"/>
    <w:rsid w:val="00702A0C"/>
    <w:rsid w:val="00784D36"/>
    <w:rsid w:val="00915BCC"/>
    <w:rsid w:val="00D27277"/>
    <w:rsid w:val="00D73A8B"/>
    <w:rsid w:val="00D76667"/>
    <w:rsid w:val="00DA3F06"/>
    <w:rsid w:val="00DD3610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9FE5"/>
  <w15:chartTrackingRefBased/>
  <w15:docId w15:val="{3DCE66FC-E6A8-446F-ADF3-27255DE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A2"/>
    <w:pPr>
      <w:ind w:left="720"/>
      <w:contextualSpacing/>
    </w:pPr>
  </w:style>
  <w:style w:type="table" w:styleId="TableGrid">
    <w:name w:val="Table Grid"/>
    <w:basedOn w:val="TableNormal"/>
    <w:uiPriority w:val="39"/>
    <w:rsid w:val="005E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A2"/>
  </w:style>
  <w:style w:type="paragraph" w:styleId="Footer">
    <w:name w:val="footer"/>
    <w:basedOn w:val="Normal"/>
    <w:link w:val="FooterChar"/>
    <w:uiPriority w:val="99"/>
    <w:unhideWhenUsed/>
    <w:rsid w:val="005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6</cp:revision>
  <dcterms:created xsi:type="dcterms:W3CDTF">2017-08-22T22:40:00Z</dcterms:created>
  <dcterms:modified xsi:type="dcterms:W3CDTF">2017-08-23T11:15:00Z</dcterms:modified>
</cp:coreProperties>
</file>